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附件1：</w:t>
      </w:r>
    </w:p>
    <w:p>
      <w:pPr>
        <w:snapToGrid w:val="0"/>
        <w:spacing w:line="360" w:lineRule="auto"/>
        <w:ind w:left="420" w:leftChars="20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海</w:t>
      </w:r>
      <w:r>
        <w:rPr>
          <w:rFonts w:asciiTheme="minorEastAsia" w:hAnsiTheme="minorEastAsia" w:cstheme="minorEastAsia"/>
          <w:b/>
          <w:bCs/>
          <w:sz w:val="36"/>
          <w:szCs w:val="36"/>
        </w:rPr>
        <w:t>迈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BIM基础班课程表</w:t>
      </w:r>
    </w:p>
    <w:tbl>
      <w:tblPr>
        <w:tblStyle w:val="11"/>
        <w:tblW w:w="0" w:type="auto"/>
        <w:tblInd w:w="0" w:type="dxa"/>
        <w:tbl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single" w:color="C0504D" w:themeColor="accent2" w:sz="8" w:space="0"/>
          <w:insideV w:val="single" w:color="C0504D" w:themeColor="accent2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81"/>
        <w:gridCol w:w="3096"/>
      </w:tblGrid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</w:tcPr>
          <w:p>
            <w:pPr>
              <w:snapToGrid w:val="0"/>
              <w:spacing w:before="0" w:after="0" w:line="312" w:lineRule="auto"/>
              <w:jc w:val="center"/>
              <w:rPr>
                <w:rFonts w:asciiTheme="majorEastAsia" w:hAnsiTheme="majorEastAsia" w:eastAsiaTheme="majorEastAsia"/>
                <w:b/>
                <w:bCs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时间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</w:tcPr>
          <w:p>
            <w:pPr>
              <w:snapToGrid w:val="0"/>
              <w:spacing w:before="0" w:after="0" w:line="312" w:lineRule="auto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课程名称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</w:tcPr>
          <w:p>
            <w:pPr>
              <w:snapToGrid w:val="0"/>
              <w:spacing w:before="0" w:after="0" w:line="312" w:lineRule="auto"/>
              <w:jc w:val="center"/>
              <w:rPr>
                <w:rFonts w:ascii="楷体" w:hAnsi="楷体" w:eastAsia="楷体"/>
                <w:b/>
                <w:bCs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主要内容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BIM应用之Revit 界面介绍、创建轴网标高；布置构造柱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BIM概述；Revit 界面介绍；视图控制工具运用；标高、轴网和结构柱的创建和编辑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="楷体" w:hAnsi="楷体" w:eastAsia="楷体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创建结构梁、楼板和屋顶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="楷体" w:hAnsi="楷体" w:eastAsia="楷体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绘制结构梁；楼板、斜楼板的创建和编辑；各种屋顶的绘制方式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="楷体" w:hAnsi="楷体" w:eastAsia="楷体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创建墙体和墙细节编辑、门窗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="楷体" w:hAnsi="楷体" w:eastAsia="楷体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创建墙体，绘制叠层墙、编辑墙体；添加和编辑门窗、自定义窗族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创建楼梯、栏杆扶手、幕墙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各种类型的楼梯的创建及编辑； 栏杆扶手的创建和编辑、自定义栏杆扶手；幕墙的创建和编辑、自定义幕墙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创建基础与绘制体量、明细表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创建及编辑各种类型的基础、体量的绘制、明细表的添加和设定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场地与景观构建的添加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创建地形、添加建筑地坪和道路、景观构件的添加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渲染、日照分析与漫游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三维视图漫游、渲染输出、日照分析的设定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BIM机电应用的说明及项目前期准备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主流机电运用说明，机电与土建项目的配合设定，软件的基本设置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电气桥架及线管的创建，机电平面类别的修改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电气桥架、线管的设定及绘制。楼层平面的设定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水系统的创建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水系统、管段、过滤器的设定，管线的创建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风系统的创建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系统及平面的设定、风管、管件、设备的建置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312" w:lineRule="auto"/>
              <w:rPr>
                <w:rFonts w:ascii="楷体" w:hAnsi="楷体" w:eastAsia="楷体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4381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管线的修改及碰撞检查，族的连接件设定</w:t>
            </w:r>
          </w:p>
        </w:tc>
        <w:tc>
          <w:tcPr>
            <w:tcW w:w="3096" w:type="dxa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>
            <w:pPr>
              <w:snapToGrid w:val="0"/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管线的碰撞调整及碰撞检查的方法，相关族的连接件设定</w:t>
            </w:r>
          </w:p>
        </w:tc>
      </w:tr>
    </w:tbl>
    <w:p>
      <w:pPr>
        <w:snapToGrid w:val="0"/>
        <w:spacing w:line="312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上课时间：上午（9:00-12:00）、下午（14:00-17:00）</w:t>
      </w:r>
    </w:p>
    <w:p>
      <w:pPr>
        <w:snapToGrid w:val="0"/>
        <w:spacing w:line="312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上课方式：面授加实操练习、课后作业</w:t>
      </w:r>
    </w:p>
    <w:p>
      <w:pPr>
        <w:snapToGrid w:val="0"/>
        <w:spacing w:line="312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联系人：赖老师 </w:t>
      </w:r>
      <w:r>
        <w:rPr>
          <w:rFonts w:asciiTheme="minorEastAsia" w:hAnsi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电话：0592-50517</w:t>
      </w:r>
      <w:r>
        <w:rPr>
          <w:rFonts w:asciiTheme="minorEastAsia" w:hAnsiTheme="minorEastAsia" w:cstheme="minorEastAsia"/>
          <w:sz w:val="24"/>
          <w:szCs w:val="24"/>
        </w:rPr>
        <w:t>67</w:t>
      </w:r>
    </w:p>
    <w:p>
      <w:pPr>
        <w:snapToGrid w:val="0"/>
        <w:spacing w:line="312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snapToGrid w:val="0"/>
        <w:spacing w:line="312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报名回执表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06"/>
        <w:gridCol w:w="1334"/>
        <w:gridCol w:w="838"/>
        <w:gridCol w:w="658"/>
        <w:gridCol w:w="170"/>
        <w:gridCol w:w="61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希望与老师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交流的问题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费用总额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仟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佰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汇款信息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方式一 银行账号：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称：厦门市思明区海迈科技培训中心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开户行：兴业银行厦门分行营业部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户：129360100100021245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方式二 支付宝账号：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厦门市思明区海迈科技培训中心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166370</wp:posOffset>
                  </wp:positionV>
                  <wp:extent cx="1480185" cy="1710055"/>
                  <wp:effectExtent l="19050" t="0" r="5715" b="0"/>
                  <wp:wrapNone/>
                  <wp:docPr id="4" name="图片 3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7100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HYPERLINK "mailto:1026435949@qq.com" </w:instrText>
            </w:r>
            <w:r>
              <w:fldChar w:fldCharType="separate"/>
            </w:r>
            <w:r>
              <w:rPr>
                <w:rStyle w:val="20"/>
                <w:rFonts w:hint="eastAsia" w:ascii="宋体" w:hAnsi="宋体"/>
                <w:sz w:val="24"/>
              </w:rPr>
              <w:t>1026435949@qq.com</w:t>
            </w:r>
            <w:r>
              <w:rPr>
                <w:rStyle w:val="20"/>
                <w:rFonts w:hint="eastAsia" w:ascii="宋体" w:hAnsi="宋体"/>
                <w:sz w:val="24"/>
              </w:rPr>
              <w:fldChar w:fldCharType="end"/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15240</wp:posOffset>
                  </wp:positionV>
                  <wp:extent cx="1639570" cy="1841500"/>
                  <wp:effectExtent l="19050" t="0" r="0" b="0"/>
                  <wp:wrapNone/>
                  <wp:docPr id="2" name="图片 2" descr="15396685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3966855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1841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发票信息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请附：汇款凭证</w:t>
            </w:r>
          </w:p>
        </w:tc>
      </w:tr>
    </w:tbl>
    <w:p>
      <w:pPr>
        <w:snapToGrid w:val="0"/>
        <w:spacing w:line="312" w:lineRule="auto"/>
        <w:rPr>
          <w:rFonts w:hint="eastAsia" w:asciiTheme="minorEastAsia" w:hAnsiTheme="minorEastAsia" w:cstheme="minorEastAsia"/>
          <w:sz w:val="24"/>
          <w:szCs w:val="24"/>
        </w:rPr>
      </w:pPr>
    </w:p>
    <w:sectPr>
      <w:type w:val="continuous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2"/>
    <w:rsid w:val="00001FBD"/>
    <w:rsid w:val="000266D1"/>
    <w:rsid w:val="0004133A"/>
    <w:rsid w:val="00041CDC"/>
    <w:rsid w:val="00043C5E"/>
    <w:rsid w:val="000659EA"/>
    <w:rsid w:val="000779F1"/>
    <w:rsid w:val="00082C11"/>
    <w:rsid w:val="00093829"/>
    <w:rsid w:val="0009795D"/>
    <w:rsid w:val="000A0442"/>
    <w:rsid w:val="000B0DF6"/>
    <w:rsid w:val="000C2CF6"/>
    <w:rsid w:val="000D582D"/>
    <w:rsid w:val="00107DD3"/>
    <w:rsid w:val="001150E9"/>
    <w:rsid w:val="0011692E"/>
    <w:rsid w:val="00126B51"/>
    <w:rsid w:val="0012755F"/>
    <w:rsid w:val="001303E4"/>
    <w:rsid w:val="001452D5"/>
    <w:rsid w:val="001458C4"/>
    <w:rsid w:val="00157684"/>
    <w:rsid w:val="00164499"/>
    <w:rsid w:val="00165EEE"/>
    <w:rsid w:val="00170A7F"/>
    <w:rsid w:val="00186340"/>
    <w:rsid w:val="0019086D"/>
    <w:rsid w:val="001A2CC2"/>
    <w:rsid w:val="001B066C"/>
    <w:rsid w:val="001C16A6"/>
    <w:rsid w:val="001D0FFB"/>
    <w:rsid w:val="001D3832"/>
    <w:rsid w:val="001D384A"/>
    <w:rsid w:val="001F0573"/>
    <w:rsid w:val="001F4FE7"/>
    <w:rsid w:val="00204FA9"/>
    <w:rsid w:val="00210779"/>
    <w:rsid w:val="0021303E"/>
    <w:rsid w:val="002358B3"/>
    <w:rsid w:val="00240D0C"/>
    <w:rsid w:val="00254D56"/>
    <w:rsid w:val="0027610B"/>
    <w:rsid w:val="00277FCE"/>
    <w:rsid w:val="002801F3"/>
    <w:rsid w:val="00291D5B"/>
    <w:rsid w:val="0029643B"/>
    <w:rsid w:val="002A4EFC"/>
    <w:rsid w:val="002A5EBC"/>
    <w:rsid w:val="002C0110"/>
    <w:rsid w:val="002D367A"/>
    <w:rsid w:val="002E0435"/>
    <w:rsid w:val="002F1890"/>
    <w:rsid w:val="00302133"/>
    <w:rsid w:val="00304E02"/>
    <w:rsid w:val="0032354D"/>
    <w:rsid w:val="003348DB"/>
    <w:rsid w:val="0035179E"/>
    <w:rsid w:val="00356AA8"/>
    <w:rsid w:val="003574D6"/>
    <w:rsid w:val="00362FF3"/>
    <w:rsid w:val="00371920"/>
    <w:rsid w:val="003847C2"/>
    <w:rsid w:val="00391BD2"/>
    <w:rsid w:val="003930ED"/>
    <w:rsid w:val="0039682A"/>
    <w:rsid w:val="00397095"/>
    <w:rsid w:val="003A128F"/>
    <w:rsid w:val="003C3450"/>
    <w:rsid w:val="003C7E70"/>
    <w:rsid w:val="003D1E14"/>
    <w:rsid w:val="003F74FC"/>
    <w:rsid w:val="00403650"/>
    <w:rsid w:val="00415F1A"/>
    <w:rsid w:val="004204CB"/>
    <w:rsid w:val="00422919"/>
    <w:rsid w:val="004239D0"/>
    <w:rsid w:val="00431DBC"/>
    <w:rsid w:val="0043430E"/>
    <w:rsid w:val="004351BA"/>
    <w:rsid w:val="004363FF"/>
    <w:rsid w:val="00443E30"/>
    <w:rsid w:val="00445520"/>
    <w:rsid w:val="00455D54"/>
    <w:rsid w:val="0045658D"/>
    <w:rsid w:val="004579CE"/>
    <w:rsid w:val="00461BAB"/>
    <w:rsid w:val="00463701"/>
    <w:rsid w:val="0046387A"/>
    <w:rsid w:val="00463AAA"/>
    <w:rsid w:val="00473FB8"/>
    <w:rsid w:val="004778CA"/>
    <w:rsid w:val="00484EFB"/>
    <w:rsid w:val="00486471"/>
    <w:rsid w:val="00493F24"/>
    <w:rsid w:val="004C4B59"/>
    <w:rsid w:val="004D1AAB"/>
    <w:rsid w:val="004E1180"/>
    <w:rsid w:val="00503014"/>
    <w:rsid w:val="00504AAF"/>
    <w:rsid w:val="005136EE"/>
    <w:rsid w:val="0052494A"/>
    <w:rsid w:val="00537080"/>
    <w:rsid w:val="00550ADD"/>
    <w:rsid w:val="00553C0B"/>
    <w:rsid w:val="0056187B"/>
    <w:rsid w:val="005674B6"/>
    <w:rsid w:val="0057535F"/>
    <w:rsid w:val="00576E4F"/>
    <w:rsid w:val="00577133"/>
    <w:rsid w:val="005948DA"/>
    <w:rsid w:val="005B129E"/>
    <w:rsid w:val="005B233B"/>
    <w:rsid w:val="005C1EBC"/>
    <w:rsid w:val="005C3BA7"/>
    <w:rsid w:val="005D1184"/>
    <w:rsid w:val="005D49B6"/>
    <w:rsid w:val="005D4ECE"/>
    <w:rsid w:val="005D75BF"/>
    <w:rsid w:val="005E1AFD"/>
    <w:rsid w:val="006024A6"/>
    <w:rsid w:val="00602C20"/>
    <w:rsid w:val="0060456C"/>
    <w:rsid w:val="00606448"/>
    <w:rsid w:val="00606823"/>
    <w:rsid w:val="006121F2"/>
    <w:rsid w:val="00622838"/>
    <w:rsid w:val="006456FE"/>
    <w:rsid w:val="00651D0F"/>
    <w:rsid w:val="00657225"/>
    <w:rsid w:val="00680B43"/>
    <w:rsid w:val="00691EDE"/>
    <w:rsid w:val="006A00C3"/>
    <w:rsid w:val="006A5832"/>
    <w:rsid w:val="006A713D"/>
    <w:rsid w:val="006B40BB"/>
    <w:rsid w:val="006B46B9"/>
    <w:rsid w:val="006B481A"/>
    <w:rsid w:val="006B5F6F"/>
    <w:rsid w:val="006C76FE"/>
    <w:rsid w:val="006D237F"/>
    <w:rsid w:val="006E27A2"/>
    <w:rsid w:val="006E3A35"/>
    <w:rsid w:val="006E3D08"/>
    <w:rsid w:val="0071743D"/>
    <w:rsid w:val="00751CC2"/>
    <w:rsid w:val="00752517"/>
    <w:rsid w:val="00753AB7"/>
    <w:rsid w:val="0076629A"/>
    <w:rsid w:val="0076667D"/>
    <w:rsid w:val="00767546"/>
    <w:rsid w:val="00772C5B"/>
    <w:rsid w:val="00787D80"/>
    <w:rsid w:val="007A03AC"/>
    <w:rsid w:val="007A408E"/>
    <w:rsid w:val="007B20CD"/>
    <w:rsid w:val="007B3DAD"/>
    <w:rsid w:val="007C15F9"/>
    <w:rsid w:val="007C5D5C"/>
    <w:rsid w:val="007D0D7A"/>
    <w:rsid w:val="007E58AE"/>
    <w:rsid w:val="007F06D0"/>
    <w:rsid w:val="007F4971"/>
    <w:rsid w:val="008030BE"/>
    <w:rsid w:val="00806713"/>
    <w:rsid w:val="00830413"/>
    <w:rsid w:val="00846A56"/>
    <w:rsid w:val="008734FC"/>
    <w:rsid w:val="0087440E"/>
    <w:rsid w:val="00886197"/>
    <w:rsid w:val="008934F1"/>
    <w:rsid w:val="008A2629"/>
    <w:rsid w:val="008A4399"/>
    <w:rsid w:val="008B438D"/>
    <w:rsid w:val="008B51F9"/>
    <w:rsid w:val="008B525A"/>
    <w:rsid w:val="008B72BA"/>
    <w:rsid w:val="008D4EDC"/>
    <w:rsid w:val="008E7C72"/>
    <w:rsid w:val="00905105"/>
    <w:rsid w:val="00905F4E"/>
    <w:rsid w:val="00915FD5"/>
    <w:rsid w:val="00920BF6"/>
    <w:rsid w:val="00927659"/>
    <w:rsid w:val="00930D4D"/>
    <w:rsid w:val="00972E4B"/>
    <w:rsid w:val="00977F56"/>
    <w:rsid w:val="0098066E"/>
    <w:rsid w:val="00981CFB"/>
    <w:rsid w:val="00984B0D"/>
    <w:rsid w:val="00991B86"/>
    <w:rsid w:val="0099512D"/>
    <w:rsid w:val="0099528C"/>
    <w:rsid w:val="009A136A"/>
    <w:rsid w:val="009C0541"/>
    <w:rsid w:val="009C3576"/>
    <w:rsid w:val="009C49BC"/>
    <w:rsid w:val="009C4A8D"/>
    <w:rsid w:val="009D69C6"/>
    <w:rsid w:val="009E2EEB"/>
    <w:rsid w:val="009E41FF"/>
    <w:rsid w:val="009E6FBE"/>
    <w:rsid w:val="00A026E5"/>
    <w:rsid w:val="00A14F7A"/>
    <w:rsid w:val="00A359BF"/>
    <w:rsid w:val="00A56B2F"/>
    <w:rsid w:val="00A61AEF"/>
    <w:rsid w:val="00A7440E"/>
    <w:rsid w:val="00A75071"/>
    <w:rsid w:val="00A80413"/>
    <w:rsid w:val="00A91B25"/>
    <w:rsid w:val="00A95EDA"/>
    <w:rsid w:val="00AA1DE6"/>
    <w:rsid w:val="00AB6C8D"/>
    <w:rsid w:val="00AC2E61"/>
    <w:rsid w:val="00AC3588"/>
    <w:rsid w:val="00AD4C70"/>
    <w:rsid w:val="00AE6820"/>
    <w:rsid w:val="00AF78CA"/>
    <w:rsid w:val="00B036F6"/>
    <w:rsid w:val="00B03ED8"/>
    <w:rsid w:val="00B067B7"/>
    <w:rsid w:val="00B24CFE"/>
    <w:rsid w:val="00B26310"/>
    <w:rsid w:val="00B270D1"/>
    <w:rsid w:val="00B32AC8"/>
    <w:rsid w:val="00B36376"/>
    <w:rsid w:val="00B45D3C"/>
    <w:rsid w:val="00B574F5"/>
    <w:rsid w:val="00B6157C"/>
    <w:rsid w:val="00B64C54"/>
    <w:rsid w:val="00B663F5"/>
    <w:rsid w:val="00B72F00"/>
    <w:rsid w:val="00B8178F"/>
    <w:rsid w:val="00B9138A"/>
    <w:rsid w:val="00B91DD3"/>
    <w:rsid w:val="00B95FB3"/>
    <w:rsid w:val="00BA70DD"/>
    <w:rsid w:val="00BB5C12"/>
    <w:rsid w:val="00BB757F"/>
    <w:rsid w:val="00BC2602"/>
    <w:rsid w:val="00BD0CF2"/>
    <w:rsid w:val="00BF1E4B"/>
    <w:rsid w:val="00BF79EC"/>
    <w:rsid w:val="00C07D49"/>
    <w:rsid w:val="00C1295F"/>
    <w:rsid w:val="00C17469"/>
    <w:rsid w:val="00C17472"/>
    <w:rsid w:val="00C220D2"/>
    <w:rsid w:val="00C25AED"/>
    <w:rsid w:val="00C3014A"/>
    <w:rsid w:val="00C30EDB"/>
    <w:rsid w:val="00C324DD"/>
    <w:rsid w:val="00C342CB"/>
    <w:rsid w:val="00C542AF"/>
    <w:rsid w:val="00C6638F"/>
    <w:rsid w:val="00C71E9E"/>
    <w:rsid w:val="00C75CCB"/>
    <w:rsid w:val="00C8126D"/>
    <w:rsid w:val="00C83442"/>
    <w:rsid w:val="00C908B0"/>
    <w:rsid w:val="00C95F83"/>
    <w:rsid w:val="00CA7FCB"/>
    <w:rsid w:val="00CC7FCD"/>
    <w:rsid w:val="00CD695F"/>
    <w:rsid w:val="00D03F34"/>
    <w:rsid w:val="00D07B2A"/>
    <w:rsid w:val="00D17793"/>
    <w:rsid w:val="00D216A7"/>
    <w:rsid w:val="00D441DB"/>
    <w:rsid w:val="00D4527E"/>
    <w:rsid w:val="00D55B3D"/>
    <w:rsid w:val="00D62FBD"/>
    <w:rsid w:val="00D76A57"/>
    <w:rsid w:val="00D823D9"/>
    <w:rsid w:val="00D82A0B"/>
    <w:rsid w:val="00DA2C09"/>
    <w:rsid w:val="00DB2774"/>
    <w:rsid w:val="00DB2FC6"/>
    <w:rsid w:val="00DB5F4E"/>
    <w:rsid w:val="00DC2AF7"/>
    <w:rsid w:val="00DE39ED"/>
    <w:rsid w:val="00DF0ADF"/>
    <w:rsid w:val="00DF2346"/>
    <w:rsid w:val="00E1768C"/>
    <w:rsid w:val="00E30222"/>
    <w:rsid w:val="00E31386"/>
    <w:rsid w:val="00E4637E"/>
    <w:rsid w:val="00E52616"/>
    <w:rsid w:val="00E640BC"/>
    <w:rsid w:val="00E65D54"/>
    <w:rsid w:val="00E86100"/>
    <w:rsid w:val="00E9332D"/>
    <w:rsid w:val="00EA00DB"/>
    <w:rsid w:val="00EA3776"/>
    <w:rsid w:val="00ED4BAA"/>
    <w:rsid w:val="00ED5369"/>
    <w:rsid w:val="00ED6F22"/>
    <w:rsid w:val="00EE1073"/>
    <w:rsid w:val="00EE26A0"/>
    <w:rsid w:val="00EE7FC0"/>
    <w:rsid w:val="00EF3007"/>
    <w:rsid w:val="00F10222"/>
    <w:rsid w:val="00F2070F"/>
    <w:rsid w:val="00F405ED"/>
    <w:rsid w:val="00F40EBD"/>
    <w:rsid w:val="00F43506"/>
    <w:rsid w:val="00F518DA"/>
    <w:rsid w:val="00F52132"/>
    <w:rsid w:val="00F526AD"/>
    <w:rsid w:val="00F52741"/>
    <w:rsid w:val="00F53245"/>
    <w:rsid w:val="00F64167"/>
    <w:rsid w:val="00F67F50"/>
    <w:rsid w:val="00F842FA"/>
    <w:rsid w:val="00F93566"/>
    <w:rsid w:val="00F952B3"/>
    <w:rsid w:val="00FB6043"/>
    <w:rsid w:val="00FD1EAB"/>
    <w:rsid w:val="0A9919F0"/>
    <w:rsid w:val="0D357E9A"/>
    <w:rsid w:val="165840B5"/>
    <w:rsid w:val="22A266DE"/>
    <w:rsid w:val="22B96A6F"/>
    <w:rsid w:val="2A6B02A8"/>
    <w:rsid w:val="2B382DF1"/>
    <w:rsid w:val="2DF97C74"/>
    <w:rsid w:val="2EC87047"/>
    <w:rsid w:val="30727709"/>
    <w:rsid w:val="3527790E"/>
    <w:rsid w:val="354C0D81"/>
    <w:rsid w:val="3D2A1926"/>
    <w:rsid w:val="3DCF3DF9"/>
    <w:rsid w:val="415445A2"/>
    <w:rsid w:val="4DC7064A"/>
    <w:rsid w:val="51935A63"/>
    <w:rsid w:val="5A4F1A27"/>
    <w:rsid w:val="67805D5A"/>
    <w:rsid w:val="6E6B5738"/>
    <w:rsid w:val="74C44101"/>
    <w:rsid w:val="76405BA7"/>
    <w:rsid w:val="7DB14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1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">
    <w:name w:val="Light Shading Accent 2"/>
    <w:basedOn w:val="7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10">
    <w:name w:val="Light Shading Accent 3"/>
    <w:basedOn w:val="7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">
    <w:name w:val="Light Grid Accent 2"/>
    <w:basedOn w:val="7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12">
    <w:name w:val="Medium Shading 1 Accent 4"/>
    <w:basedOn w:val="7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">
    <w:name w:val="Medium Shading 2 Accent 3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4">
    <w:name w:val="Medium List 1 Accent 2"/>
    <w:basedOn w:val="7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15">
    <w:name w:val="Medium List 1 Accent 4"/>
    <w:basedOn w:val="7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6">
    <w:name w:val="Medium Grid 2 Accent 2"/>
    <w:basedOn w:val="7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7">
    <w:name w:val="Medium Grid 3 Accent 1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标题 1 字符"/>
    <w:basedOn w:val="18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23">
    <w:name w:val="页眉 字符"/>
    <w:basedOn w:val="18"/>
    <w:link w:val="5"/>
    <w:qFormat/>
    <w:uiPriority w:val="99"/>
    <w:rPr>
      <w:sz w:val="18"/>
      <w:szCs w:val="18"/>
    </w:rPr>
  </w:style>
  <w:style w:type="character" w:customStyle="1" w:styleId="24">
    <w:name w:val="页脚 字符"/>
    <w:basedOn w:val="18"/>
    <w:link w:val="4"/>
    <w:qFormat/>
    <w:uiPriority w:val="99"/>
    <w:rPr>
      <w:sz w:val="18"/>
      <w:szCs w:val="18"/>
    </w:rPr>
  </w:style>
  <w:style w:type="table" w:customStyle="1" w:styleId="25">
    <w:name w:val="网格表 4 - 着色 61"/>
    <w:basedOn w:val="7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character" w:customStyle="1" w:styleId="26">
    <w:name w:val="批注框文本 字符"/>
    <w:basedOn w:val="18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68A28-2BE0-445E-A223-8479A0FA6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341</Words>
  <Characters>1946</Characters>
  <Lines>16</Lines>
  <Paragraphs>4</Paragraphs>
  <TotalTime>103</TotalTime>
  <ScaleCrop>false</ScaleCrop>
  <LinksUpToDate>false</LinksUpToDate>
  <CharactersWithSpaces>2283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2017-08-02T07:52:00Z</dcterms:created>
  <dc:creator>zl li</dc:creator>
  <cp:lastModifiedBy>海迈培训赖永霞</cp:lastModifiedBy>
  <cp:lastPrinted>2019-07-19T07:32:00Z</cp:lastPrinted>
  <dcterms:modified xsi:type="dcterms:W3CDTF">2020-06-29T02:09:52Z</dcterms:modified>
  <dc:title>序号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